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96" w:rsidRDefault="00754896" w:rsidP="00754896">
      <w:pPr>
        <w:rPr>
          <w:b/>
          <w:bCs/>
        </w:rPr>
      </w:pPr>
      <w:r w:rsidRPr="00754896">
        <w:rPr>
          <w:b/>
          <w:bCs/>
        </w:rPr>
        <w:t>Необходимые документы:</w:t>
      </w:r>
    </w:p>
    <w:p w:rsidR="00754896" w:rsidRPr="00754896" w:rsidRDefault="00754896" w:rsidP="00754896">
      <w:pPr>
        <w:numPr>
          <w:ilvl w:val="0"/>
          <w:numId w:val="1"/>
        </w:numPr>
        <w:rPr>
          <w:b/>
          <w:bCs/>
        </w:rPr>
      </w:pPr>
      <w:r w:rsidRPr="00754896">
        <w:rPr>
          <w:b/>
          <w:bCs/>
        </w:rPr>
        <w:t>Паспорт или свидетельство о рождении</w:t>
      </w:r>
    </w:p>
    <w:p w:rsidR="00754896" w:rsidRPr="00754896" w:rsidRDefault="00754896" w:rsidP="00754896">
      <w:pPr>
        <w:numPr>
          <w:ilvl w:val="0"/>
          <w:numId w:val="1"/>
        </w:numPr>
        <w:rPr>
          <w:b/>
          <w:bCs/>
        </w:rPr>
      </w:pPr>
      <w:r w:rsidRPr="00754896">
        <w:rPr>
          <w:b/>
          <w:bCs/>
        </w:rPr>
        <w:t xml:space="preserve">Страховой полис, </w:t>
      </w:r>
    </w:p>
    <w:p w:rsidR="00754896" w:rsidRPr="00754896" w:rsidRDefault="00754896" w:rsidP="00754896">
      <w:pPr>
        <w:numPr>
          <w:ilvl w:val="0"/>
          <w:numId w:val="1"/>
        </w:numPr>
        <w:rPr>
          <w:b/>
          <w:bCs/>
        </w:rPr>
      </w:pPr>
      <w:r w:rsidRPr="00754896">
        <w:rPr>
          <w:b/>
          <w:bCs/>
        </w:rPr>
        <w:t xml:space="preserve">медицинская справка формы Ф-079У, </w:t>
      </w:r>
    </w:p>
    <w:p w:rsidR="00754896" w:rsidRPr="00754896" w:rsidRDefault="00754896" w:rsidP="00754896">
      <w:pPr>
        <w:numPr>
          <w:ilvl w:val="0"/>
          <w:numId w:val="1"/>
        </w:numPr>
        <w:rPr>
          <w:b/>
          <w:bCs/>
        </w:rPr>
      </w:pPr>
      <w:r w:rsidRPr="00754896">
        <w:rPr>
          <w:b/>
          <w:bCs/>
        </w:rPr>
        <w:t>справка об отсутствии контакта с инфицированными больными за последние 3 недели</w:t>
      </w:r>
    </w:p>
    <w:p w:rsidR="00754896" w:rsidRPr="00754896" w:rsidRDefault="00754896" w:rsidP="00754896"/>
    <w:p w:rsidR="00754896" w:rsidRPr="00754896" w:rsidRDefault="00754896" w:rsidP="00754896">
      <w:r>
        <w:rPr>
          <w:b/>
          <w:bCs/>
        </w:rPr>
        <w:t>П</w:t>
      </w:r>
      <w:r w:rsidRPr="00754896">
        <w:rPr>
          <w:b/>
          <w:bCs/>
        </w:rPr>
        <w:t>римерный перечень необходимых вещей:</w:t>
      </w:r>
    </w:p>
    <w:p w:rsidR="00754896" w:rsidRPr="00754896" w:rsidRDefault="00754896" w:rsidP="00754896">
      <w:r w:rsidRPr="00754896">
        <w:t>1. Предметы личной гигиены: зубная щётка, тюбик зубной пасты, мыло в мыльнице, мочалка, шампунь, гель для душа, банное полотенце, полотенце для ног, полотенце для лица, расчёска, а также индивидуальные косметические средства. При необходимости для девочек гигиенические средства, для мальчиков бритвенный станок и пена для бритья.</w:t>
      </w:r>
    </w:p>
    <w:p w:rsidR="00754896" w:rsidRDefault="00754896" w:rsidP="00754896">
      <w:r w:rsidRPr="00754896">
        <w:t xml:space="preserve">2. Средства от комаров </w:t>
      </w:r>
    </w:p>
    <w:p w:rsidR="00754896" w:rsidRPr="00754896" w:rsidRDefault="00754896" w:rsidP="00754896">
      <w:r w:rsidRPr="00754896">
        <w:t>3. Тёмные очки и защитное средство от солнечных ожогов, крем для загара.</w:t>
      </w:r>
    </w:p>
    <w:p w:rsidR="00754896" w:rsidRPr="00754896" w:rsidRDefault="00754896" w:rsidP="00754896">
      <w:r w:rsidRPr="00754896">
        <w:t>4. Купальные принадлежности (купальник, плавки - две пары), пляжное полотенце, резиновые шлепанцы, либо тапочки.</w:t>
      </w:r>
    </w:p>
    <w:p w:rsidR="00754896" w:rsidRPr="00754896" w:rsidRDefault="00754896" w:rsidP="00754896">
      <w:r w:rsidRPr="00754896">
        <w:t>5. Пижама, либо ночная рубашка.</w:t>
      </w:r>
    </w:p>
    <w:p w:rsidR="00754896" w:rsidRPr="00754896" w:rsidRDefault="00754896" w:rsidP="00754896">
      <w:r w:rsidRPr="00754896">
        <w:t>6. Несколько смен нижнего белья и носков.</w:t>
      </w:r>
    </w:p>
    <w:p w:rsidR="00754896" w:rsidRPr="00754896" w:rsidRDefault="00754896" w:rsidP="00754896">
      <w:r w:rsidRPr="00754896">
        <w:t>7. Комплект спортивной одежды: спортивный костюм, кроссовки.</w:t>
      </w:r>
    </w:p>
    <w:p w:rsidR="00754896" w:rsidRPr="00754896" w:rsidRDefault="00754896" w:rsidP="00754896">
      <w:r w:rsidRPr="00754896">
        <w:t>8. Теплая одежда на случай холодной погоды (куртка, свитер, шерстяные носки).</w:t>
      </w:r>
    </w:p>
    <w:p w:rsidR="00754896" w:rsidRPr="00754896" w:rsidRDefault="00754896" w:rsidP="00754896">
      <w:r w:rsidRPr="00754896">
        <w:t>9. Панама или кепка от солнца.</w:t>
      </w:r>
    </w:p>
    <w:p w:rsidR="00754896" w:rsidRPr="00754896" w:rsidRDefault="00754896" w:rsidP="00754896">
      <w:r w:rsidRPr="00754896">
        <w:t>10. Шорты, футболки, брюки, юбки, сарафаны (по усмотрению).</w:t>
      </w:r>
    </w:p>
    <w:p w:rsidR="00754896" w:rsidRPr="00754896" w:rsidRDefault="00754896" w:rsidP="00754896">
      <w:r w:rsidRPr="00754896">
        <w:t>11. Нарядная одежда для праздников и дискотек.</w:t>
      </w:r>
    </w:p>
    <w:p w:rsidR="00754896" w:rsidRPr="00754896" w:rsidRDefault="00754896" w:rsidP="00754896">
      <w:r w:rsidRPr="00754896">
        <w:t>12. Обувь (домашняя, спортивная и прогулочная по сезону).</w:t>
      </w:r>
    </w:p>
    <w:p w:rsidR="00754896" w:rsidRDefault="00754896" w:rsidP="00754896">
      <w:r w:rsidRPr="00754896">
        <w:t>13. Прочие принадлежности: нитки, иголки, запасные пуговицы, носовые платки, ручка, бумага, пакеты под обувь и грязное бельё.</w:t>
      </w:r>
    </w:p>
    <w:p w:rsidR="00F320D4" w:rsidRDefault="00F320D4" w:rsidP="00754896">
      <w:pPr>
        <w:rPr>
          <w:b/>
        </w:rPr>
      </w:pPr>
      <w:r w:rsidRPr="00F320D4">
        <w:rPr>
          <w:b/>
        </w:rPr>
        <w:t>Дополнительно:</w:t>
      </w:r>
    </w:p>
    <w:p w:rsidR="00F320D4" w:rsidRPr="00F320D4" w:rsidRDefault="00F320D4" w:rsidP="00F320D4">
      <w:r w:rsidRPr="00F320D4">
        <w:t>- что-нибудь для маскарада;</w:t>
      </w:r>
    </w:p>
    <w:p w:rsidR="00F320D4" w:rsidRPr="00F320D4" w:rsidRDefault="00F320D4" w:rsidP="00F320D4">
      <w:r w:rsidRPr="00F320D4">
        <w:t>- предметы своего хобби для публичного развлечения или досуга</w:t>
      </w:r>
      <w:r>
        <w:t xml:space="preserve"> (</w:t>
      </w:r>
      <w:bookmarkStart w:id="0" w:name="_GoBack"/>
      <w:bookmarkEnd w:id="0"/>
      <w:r w:rsidRPr="00F320D4">
        <w:t>гитара, скрипка, шахматы и др.);</w:t>
      </w:r>
    </w:p>
    <w:p w:rsidR="00F320D4" w:rsidRPr="00F320D4" w:rsidRDefault="00F320D4" w:rsidP="00F320D4">
      <w:r w:rsidRPr="00F320D4">
        <w:t xml:space="preserve">- гаджеты (если есть) </w:t>
      </w:r>
      <w:r w:rsidRPr="00F320D4">
        <w:rPr>
          <w:lang w:val="en-US"/>
        </w:rPr>
        <w:t>iPad</w:t>
      </w:r>
      <w:r w:rsidRPr="00F320D4">
        <w:t>, ноутбук, планшетник.</w:t>
      </w:r>
    </w:p>
    <w:p w:rsidR="00F320D4" w:rsidRPr="00F320D4" w:rsidRDefault="00F320D4" w:rsidP="00F320D4">
      <w:r w:rsidRPr="00F320D4">
        <w:t xml:space="preserve">- блокнот, ручку; </w:t>
      </w:r>
    </w:p>
    <w:p w:rsidR="00F320D4" w:rsidRPr="00F320D4" w:rsidRDefault="00F320D4" w:rsidP="00F320D4">
      <w:r w:rsidRPr="00F320D4">
        <w:t>- любимая музыка и фильмы (дл</w:t>
      </w:r>
      <w:r>
        <w:t xml:space="preserve">я дискотек, </w:t>
      </w:r>
      <w:proofErr w:type="spellStart"/>
      <w:r>
        <w:t>перфомансов</w:t>
      </w:r>
      <w:proofErr w:type="spellEnd"/>
      <w:r>
        <w:t xml:space="preserve"> и видео</w:t>
      </w:r>
      <w:r w:rsidRPr="00F320D4">
        <w:t>салона);</w:t>
      </w:r>
    </w:p>
    <w:p w:rsidR="00F320D4" w:rsidRPr="00F320D4" w:rsidRDefault="00F320D4" w:rsidP="00F320D4">
      <w:r w:rsidRPr="00F320D4">
        <w:t>- Специфические лекарства (желательно иметь документы</w:t>
      </w:r>
      <w:r>
        <w:t>,</w:t>
      </w:r>
      <w:r w:rsidRPr="00F320D4">
        <w:t xml:space="preserve"> подтверждающие необходимость их применения)</w:t>
      </w:r>
    </w:p>
    <w:p w:rsidR="00F320D4" w:rsidRPr="00F320D4" w:rsidRDefault="00F320D4" w:rsidP="00F320D4">
      <w:r w:rsidRPr="00F320D4">
        <w:t xml:space="preserve">-  и другие необходимые вещи (магазинов рядом </w:t>
      </w:r>
      <w:proofErr w:type="gramStart"/>
      <w:r w:rsidRPr="00F320D4">
        <w:t xml:space="preserve">нет </w:t>
      </w:r>
      <w:r w:rsidRPr="00F320D4">
        <w:sym w:font="Wingdings" w:char="F04A"/>
      </w:r>
      <w:r w:rsidRPr="00F320D4">
        <w:t>)</w:t>
      </w:r>
      <w:proofErr w:type="gramEnd"/>
      <w:r w:rsidRPr="00F320D4">
        <w:t>.</w:t>
      </w:r>
    </w:p>
    <w:p w:rsidR="00F320D4" w:rsidRPr="00F320D4" w:rsidRDefault="00F320D4" w:rsidP="00F320D4">
      <w:pPr>
        <w:rPr>
          <w:b/>
        </w:rPr>
      </w:pPr>
      <w:r w:rsidRPr="00F320D4">
        <w:rPr>
          <w:b/>
        </w:rPr>
        <w:lastRenderedPageBreak/>
        <w:br/>
      </w:r>
    </w:p>
    <w:p w:rsidR="00754896" w:rsidRPr="00754896" w:rsidRDefault="00754896" w:rsidP="00754896">
      <w:r>
        <w:rPr>
          <w:b/>
          <w:bCs/>
        </w:rPr>
        <w:t>К</w:t>
      </w:r>
      <w:r w:rsidRPr="00754896">
        <w:rPr>
          <w:b/>
          <w:bCs/>
        </w:rPr>
        <w:t>атегорически запрещено привозить в лагерь:</w:t>
      </w:r>
    </w:p>
    <w:p w:rsidR="00754896" w:rsidRPr="00754896" w:rsidRDefault="00754896" w:rsidP="00754896">
      <w:r w:rsidRPr="00754896">
        <w:t>1. Наркотики.</w:t>
      </w:r>
    </w:p>
    <w:p w:rsidR="00754896" w:rsidRPr="00754896" w:rsidRDefault="00754896" w:rsidP="00754896">
      <w:r w:rsidRPr="00754896">
        <w:t>2. Спиртные напитки (включая слабоалкогольные).</w:t>
      </w:r>
    </w:p>
    <w:p w:rsidR="00754896" w:rsidRPr="00754896" w:rsidRDefault="00754896" w:rsidP="00754896">
      <w:r w:rsidRPr="00754896">
        <w:t>3. Табачные изделия.</w:t>
      </w:r>
    </w:p>
    <w:p w:rsidR="00754896" w:rsidRPr="00754896" w:rsidRDefault="00754896" w:rsidP="00754896">
      <w:r w:rsidRPr="00754896">
        <w:t>4. Любую пиротехнику (петарды, хлопушки и т.д.).</w:t>
      </w:r>
    </w:p>
    <w:p w:rsidR="00754896" w:rsidRPr="00754896" w:rsidRDefault="00754896" w:rsidP="00754896">
      <w:r w:rsidRPr="00754896">
        <w:t>5. Ножи, рогатки и подобные предметы.</w:t>
      </w:r>
    </w:p>
    <w:p w:rsidR="00754896" w:rsidRPr="00754896" w:rsidRDefault="00754896" w:rsidP="00754896">
      <w:r w:rsidRPr="00754896">
        <w:rPr>
          <w:b/>
          <w:bCs/>
        </w:rPr>
        <w:t>Общие рекомендации:</w:t>
      </w:r>
    </w:p>
    <w:p w:rsidR="00754896" w:rsidRPr="00754896" w:rsidRDefault="00754896" w:rsidP="00754896">
      <w:r>
        <w:t>- Необходимо дать</w:t>
      </w:r>
      <w:r w:rsidRPr="00754896">
        <w:t xml:space="preserve"> сопровождающему список телефонов, по которым можно связаться с родными.</w:t>
      </w:r>
    </w:p>
    <w:p w:rsidR="00754896" w:rsidRPr="00754896" w:rsidRDefault="00754896" w:rsidP="00754896">
      <w:r w:rsidRPr="00754896">
        <w:t>- Важно</w:t>
      </w:r>
      <w:r>
        <w:t xml:space="preserve"> предупредите сопровождающего</w:t>
      </w:r>
      <w:r w:rsidRPr="00754896">
        <w:t xml:space="preserve"> о психологических, физиологических особенностях ребёнка и наличии медицинских противопоказаний.</w:t>
      </w:r>
    </w:p>
    <w:p w:rsidR="00AF226A" w:rsidRDefault="00AF226A"/>
    <w:sectPr w:rsidR="00AF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9D3"/>
    <w:multiLevelType w:val="hybridMultilevel"/>
    <w:tmpl w:val="E4F4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9E"/>
    <w:rsid w:val="00527D9E"/>
    <w:rsid w:val="00754896"/>
    <w:rsid w:val="00AF226A"/>
    <w:rsid w:val="00F3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729F-3797-48F4-B00F-9A3D0E15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Кац</dc:creator>
  <cp:keywords/>
  <dc:description/>
  <cp:lastModifiedBy>Светлана Кац</cp:lastModifiedBy>
  <cp:revision>3</cp:revision>
  <dcterms:created xsi:type="dcterms:W3CDTF">2016-06-22T21:07:00Z</dcterms:created>
  <dcterms:modified xsi:type="dcterms:W3CDTF">2016-06-22T21:24:00Z</dcterms:modified>
</cp:coreProperties>
</file>